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F0" w:rsidRDefault="009753F0" w:rsidP="009753F0">
      <w:pPr>
        <w:spacing w:after="97"/>
        <w:ind w:left="-5" w:hanging="1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FE5D0D" wp14:editId="08446F0D">
            <wp:simplePos x="0" y="0"/>
            <wp:positionH relativeFrom="column">
              <wp:posOffset>-1033145</wp:posOffset>
            </wp:positionH>
            <wp:positionV relativeFrom="paragraph">
              <wp:posOffset>-609600</wp:posOffset>
            </wp:positionV>
            <wp:extent cx="7513955" cy="973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3F0" w:rsidRDefault="004430C7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9753F0" w:rsidRDefault="009753F0" w:rsidP="009753F0">
      <w:pPr>
        <w:spacing w:after="97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6F4F4C" w:rsidRDefault="004430C7" w:rsidP="009753F0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</w:p>
    <w:p w:rsidR="006F4F4C" w:rsidRDefault="006F4F4C">
      <w:pPr>
        <w:spacing w:after="0"/>
        <w:ind w:left="-1702" w:right="67"/>
      </w:pPr>
    </w:p>
    <w:tbl>
      <w:tblPr>
        <w:tblStyle w:val="TableGrid"/>
        <w:tblW w:w="9791" w:type="dxa"/>
        <w:tblInd w:w="-9" w:type="dxa"/>
        <w:tblCellMar>
          <w:top w:w="12" w:type="dxa"/>
          <w:left w:w="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36"/>
        <w:gridCol w:w="6805"/>
        <w:gridCol w:w="850"/>
        <w:gridCol w:w="1303"/>
        <w:gridCol w:w="397"/>
      </w:tblGrid>
      <w:tr w:rsidR="006F4F4C" w:rsidTr="00BF491D">
        <w:trPr>
          <w:trHeight w:val="47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F4C" w:rsidRDefault="004430C7">
            <w:pPr>
              <w:spacing w:after="0"/>
              <w:ind w:left="69"/>
              <w:jc w:val="both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19.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F4C" w:rsidRDefault="004430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4C" w:rsidRDefault="004430C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144</w:t>
            </w: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4C" w:rsidRDefault="004430C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10 000</w:t>
            </w:r>
            <w:r>
              <w:t xml:space="preserve"> </w:t>
            </w:r>
          </w:p>
        </w:tc>
      </w:tr>
      <w:tr w:rsidR="00BF491D" w:rsidTr="00BF491D">
        <w:trPr>
          <w:trHeight w:val="4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91D" w:rsidRDefault="00BF491D">
            <w:pPr>
              <w:spacing w:after="0"/>
              <w:ind w:left="6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91D" w:rsidRDefault="00BF491D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91D" w:rsidRDefault="00BF491D">
            <w:pPr>
              <w:spacing w:after="0"/>
              <w:ind w:right="7"/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91D" w:rsidRDefault="00BF491D">
            <w:pPr>
              <w:spacing w:after="0"/>
              <w:ind w:right="5"/>
              <w:jc w:val="center"/>
            </w:pPr>
          </w:p>
        </w:tc>
      </w:tr>
      <w:tr w:rsidR="006F4F4C" w:rsidTr="00BF491D">
        <w:trPr>
          <w:trHeight w:val="4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F4C" w:rsidRDefault="004430C7">
            <w:pPr>
              <w:spacing w:after="0"/>
              <w:ind w:left="69"/>
              <w:jc w:val="both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21.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F4C" w:rsidRDefault="004430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Ультразвуковая диагностика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4C" w:rsidRDefault="004430C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144</w:t>
            </w: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4C" w:rsidRDefault="004430C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10 000</w:t>
            </w:r>
            <w:r>
              <w:t xml:space="preserve"> </w:t>
            </w:r>
          </w:p>
        </w:tc>
      </w:tr>
      <w:tr w:rsidR="006F4F4C" w:rsidTr="00BF491D">
        <w:trPr>
          <w:trHeight w:val="4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F4C" w:rsidRDefault="004430C7">
            <w:pPr>
              <w:spacing w:after="0"/>
              <w:ind w:left="69"/>
              <w:jc w:val="both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22.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F4C" w:rsidRDefault="004430C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Физиотерапия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4C" w:rsidRDefault="004430C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144</w:t>
            </w: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4C" w:rsidRDefault="004430C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10 000</w:t>
            </w:r>
            <w:r>
              <w:t xml:space="preserve"> </w:t>
            </w:r>
          </w:p>
        </w:tc>
      </w:tr>
      <w:tr w:rsidR="007657AA" w:rsidTr="00BF491D">
        <w:trPr>
          <w:trHeight w:val="4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AA" w:rsidRPr="007657AA" w:rsidRDefault="007657AA" w:rsidP="007657AA">
            <w:pPr>
              <w:spacing w:after="0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76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AA" w:rsidRPr="007657AA" w:rsidRDefault="007657AA" w:rsidP="00765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A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Pr="007657AA" w:rsidRDefault="007657AA" w:rsidP="007657AA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144</w:t>
            </w:r>
            <w:r w:rsidRPr="0076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Pr="007657AA" w:rsidRDefault="007657AA" w:rsidP="007657AA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10 000</w:t>
            </w:r>
            <w:r w:rsidRPr="0076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7AA" w:rsidTr="00F045BE">
        <w:trPr>
          <w:trHeight w:val="4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AA" w:rsidRDefault="007657AA" w:rsidP="007657AA">
            <w:pPr>
              <w:spacing w:after="0"/>
              <w:ind w:left="6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20.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Pr="007657AA" w:rsidRDefault="007657AA" w:rsidP="007657AA">
            <w:pPr>
              <w:pStyle w:val="Default"/>
              <w:rPr>
                <w:color w:val="202429"/>
              </w:rPr>
            </w:pPr>
            <w:r w:rsidRPr="007657AA">
              <w:rPr>
                <w:color w:val="202429"/>
              </w:rPr>
              <w:t xml:space="preserve">Рентгенология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Default="007657AA" w:rsidP="007657A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144</w:t>
            </w: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Default="007657AA" w:rsidP="007657A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10 000</w:t>
            </w:r>
            <w:r>
              <w:t xml:space="preserve"> </w:t>
            </w:r>
          </w:p>
        </w:tc>
      </w:tr>
      <w:tr w:rsidR="007657AA" w:rsidTr="00BF491D">
        <w:trPr>
          <w:trHeight w:val="4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AA" w:rsidRDefault="007657AA" w:rsidP="007657AA">
            <w:pPr>
              <w:spacing w:after="0"/>
              <w:ind w:left="6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21.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AA" w:rsidRPr="007657AA" w:rsidRDefault="007657AA" w:rsidP="007657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A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Default="007657AA" w:rsidP="007657A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144</w:t>
            </w: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Default="007657AA" w:rsidP="007657A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10 000</w:t>
            </w:r>
            <w:r>
              <w:t xml:space="preserve"> </w:t>
            </w:r>
          </w:p>
        </w:tc>
      </w:tr>
      <w:tr w:rsidR="007657AA" w:rsidTr="00BF491D">
        <w:trPr>
          <w:trHeight w:val="4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AA" w:rsidRDefault="007657AA" w:rsidP="007657AA">
            <w:pPr>
              <w:spacing w:after="0"/>
              <w:ind w:left="6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22.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AA" w:rsidRPr="007657AA" w:rsidRDefault="007657AA" w:rsidP="007657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A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Физиотерапия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Default="007657AA" w:rsidP="007657A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144</w:t>
            </w: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Default="007657AA" w:rsidP="007657A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10 000</w:t>
            </w:r>
            <w:r>
              <w:t xml:space="preserve"> </w:t>
            </w:r>
          </w:p>
        </w:tc>
      </w:tr>
      <w:tr w:rsidR="007657AA" w:rsidTr="00BF491D">
        <w:trPr>
          <w:trHeight w:val="4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AA" w:rsidRDefault="007657AA" w:rsidP="007657AA">
            <w:pPr>
              <w:spacing w:after="0"/>
              <w:ind w:left="69"/>
              <w:jc w:val="both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23.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AA" w:rsidRDefault="007657AA" w:rsidP="007657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Фтизиатрия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Default="007657AA" w:rsidP="007657A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144</w:t>
            </w: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Default="007657AA" w:rsidP="007657A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10 000</w:t>
            </w:r>
            <w:r>
              <w:t xml:space="preserve"> </w:t>
            </w:r>
          </w:p>
        </w:tc>
      </w:tr>
      <w:tr w:rsidR="007657AA" w:rsidTr="00BF491D">
        <w:trPr>
          <w:trHeight w:val="4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AA" w:rsidRDefault="007657AA" w:rsidP="007657AA">
            <w:pPr>
              <w:spacing w:after="0"/>
              <w:ind w:left="69"/>
              <w:jc w:val="both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24.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AA" w:rsidRDefault="007657AA" w:rsidP="007657A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Функциональная диагностика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Default="007657AA" w:rsidP="007657A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144</w:t>
            </w: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Default="007657AA" w:rsidP="007657A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10 000</w:t>
            </w:r>
            <w:r>
              <w:t xml:space="preserve"> </w:t>
            </w:r>
          </w:p>
        </w:tc>
      </w:tr>
      <w:tr w:rsidR="007657AA" w:rsidTr="00BF491D">
        <w:trPr>
          <w:trHeight w:val="475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AA" w:rsidRDefault="007657AA" w:rsidP="007657AA">
            <w:pPr>
              <w:spacing w:after="0"/>
              <w:ind w:left="69"/>
              <w:jc w:val="both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25.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AA" w:rsidRDefault="007657AA" w:rsidP="007657A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Эпидемиология (паразитология)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Default="007657AA" w:rsidP="007657A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144</w:t>
            </w: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AA" w:rsidRDefault="007657AA" w:rsidP="007657A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10 000</w:t>
            </w:r>
            <w:r>
              <w:t xml:space="preserve"> </w:t>
            </w:r>
          </w:p>
        </w:tc>
      </w:tr>
      <w:tr w:rsidR="007657AA" w:rsidTr="00BF491D">
        <w:trPr>
          <w:trHeight w:val="281"/>
        </w:trPr>
        <w:tc>
          <w:tcPr>
            <w:tcW w:w="939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57AA" w:rsidRDefault="007657AA" w:rsidP="007657AA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57AA" w:rsidRDefault="007657AA" w:rsidP="007657AA"/>
        </w:tc>
      </w:tr>
      <w:bookmarkEnd w:id="0"/>
    </w:tbl>
    <w:p w:rsidR="004430C7" w:rsidRDefault="004430C7"/>
    <w:sectPr w:rsidR="004430C7">
      <w:pgSz w:w="11906" w:h="16838"/>
      <w:pgMar w:top="1140" w:right="356" w:bottom="146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4C"/>
    <w:rsid w:val="004430C7"/>
    <w:rsid w:val="00582485"/>
    <w:rsid w:val="006F4F4C"/>
    <w:rsid w:val="007657AA"/>
    <w:rsid w:val="009753F0"/>
    <w:rsid w:val="00B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5BD6"/>
  <w15:docId w15:val="{95913C41-B9DF-4DEF-942F-2755F3C8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65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Юрий</cp:lastModifiedBy>
  <cp:revision>5</cp:revision>
  <dcterms:created xsi:type="dcterms:W3CDTF">2023-09-27T12:47:00Z</dcterms:created>
  <dcterms:modified xsi:type="dcterms:W3CDTF">2023-09-27T13:02:00Z</dcterms:modified>
</cp:coreProperties>
</file>